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0E" w:rsidRDefault="00E436EF" w:rsidP="00E436EF">
      <w:pPr>
        <w:ind w:firstLine="567"/>
        <w:jc w:val="center"/>
        <w:rPr>
          <w:b/>
          <w:sz w:val="32"/>
          <w:szCs w:val="32"/>
        </w:rPr>
      </w:pPr>
      <w:r w:rsidRPr="00E436EF">
        <w:rPr>
          <w:b/>
          <w:sz w:val="32"/>
          <w:szCs w:val="32"/>
        </w:rPr>
        <w:t>Звездолет Феникс.</w:t>
      </w:r>
    </w:p>
    <w:p w:rsidR="00E436EF" w:rsidRPr="00E436EF" w:rsidRDefault="00E436EF" w:rsidP="00E436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6EF">
        <w:rPr>
          <w:rFonts w:ascii="Times New Roman" w:hAnsi="Times New Roman" w:cs="Times New Roman"/>
          <w:sz w:val="24"/>
          <w:szCs w:val="24"/>
        </w:rPr>
        <w:t>Звездолёт «Феникс» был крупнейшим космическим кораблём в истории человечества. Две его ступени – первая для разгона, вторая для торможения – несли термоядерные реактивные двигатели. Топливом служила сжиженная смесь дейтерия и гелия-3. Ступени были обращены в противоположные стороны, между ними располагался командно-жилой отсек с посадочными модулями. Корабль строился на околоземной орбите. Экипаж состоял из 50 космонавтов и 10.000 колонистов. Колонисты находились в анабиозе в течение всего полёта, а команда – большую часть полёта. Кораблём управлял компьютер с искусственным интеллектом.</w:t>
      </w:r>
    </w:p>
    <w:p w:rsidR="00E436EF" w:rsidRDefault="00E436EF" w:rsidP="00E436E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436EF">
        <w:rPr>
          <w:rFonts w:ascii="Times New Roman" w:hAnsi="Times New Roman" w:cs="Times New Roman"/>
        </w:rPr>
        <w:t xml:space="preserve">«Феникс» достиг </w:t>
      </w:r>
      <w:proofErr w:type="spellStart"/>
      <w:r w:rsidRPr="00E436EF">
        <w:rPr>
          <w:rFonts w:ascii="Times New Roman" w:hAnsi="Times New Roman" w:cs="Times New Roman"/>
        </w:rPr>
        <w:t>Нюфена</w:t>
      </w:r>
      <w:proofErr w:type="spellEnd"/>
      <w:r w:rsidRPr="00E436EF">
        <w:rPr>
          <w:rFonts w:ascii="Times New Roman" w:hAnsi="Times New Roman" w:cs="Times New Roman"/>
        </w:rPr>
        <w:t xml:space="preserve"> в запланированный срок, в работе большинства технических систем неполадок не было. Однако из-за несовершенства методов гибернации большинство людей погибло во время анабиоза, выжили только 29  офицеров и 8710 колонистов, многие с тяжёлыми травмами.</w:t>
      </w:r>
    </w:p>
    <w:p w:rsidR="00914CE2" w:rsidRDefault="00914CE2" w:rsidP="00E436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После сканирования системы Сфинкса «Феникс» вышел на орбиту </w:t>
      </w:r>
      <w:proofErr w:type="spellStart"/>
      <w:r>
        <w:rPr>
          <w:rFonts w:ascii="Times New Roman" w:hAnsi="Times New Roman" w:cs="Times New Roman"/>
        </w:rPr>
        <w:t>Ламии</w:t>
      </w:r>
      <w:proofErr w:type="spellEnd"/>
      <w:r>
        <w:rPr>
          <w:rFonts w:ascii="Times New Roman" w:hAnsi="Times New Roman" w:cs="Times New Roman"/>
        </w:rPr>
        <w:t>, наиболее пригодного для жизни землян спутник газового гиганта. Тщательное наблюдение показало признаки разумной жизни, находящейся на низкой ступени технического развития. Решением ИИ корабля, согласно заложенной на Земле и скрытой от экипажа директиве, был запрет на колонизацию. Однако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по непонятным причинам ИИ не только не объявил заложенные на Земле приказы, но и частично поддержал решение команды корабля о колонизации </w:t>
      </w:r>
      <w:proofErr w:type="spellStart"/>
      <w:r>
        <w:rPr>
          <w:rFonts w:ascii="Times New Roman" w:hAnsi="Times New Roman" w:cs="Times New Roman"/>
        </w:rPr>
        <w:t>Ламии</w:t>
      </w:r>
      <w:proofErr w:type="spellEnd"/>
      <w:r>
        <w:rPr>
          <w:rFonts w:ascii="Times New Roman" w:hAnsi="Times New Roman" w:cs="Times New Roman"/>
        </w:rPr>
        <w:t xml:space="preserve">. Несмотря на это часть </w:t>
      </w:r>
      <w:r w:rsidR="00F740E8">
        <w:rPr>
          <w:rFonts w:ascii="Times New Roman" w:hAnsi="Times New Roman" w:cs="Times New Roman"/>
        </w:rPr>
        <w:t>приказов директивы Земли вынудил</w:t>
      </w:r>
      <w:proofErr w:type="gramStart"/>
      <w:r w:rsidR="00F740E8">
        <w:rPr>
          <w:rFonts w:ascii="Times New Roman" w:hAnsi="Times New Roman" w:cs="Times New Roman"/>
        </w:rPr>
        <w:t>а ИИ и</w:t>
      </w:r>
      <w:proofErr w:type="gramEnd"/>
      <w:r w:rsidR="00F740E8">
        <w:rPr>
          <w:rFonts w:ascii="Times New Roman" w:hAnsi="Times New Roman" w:cs="Times New Roman"/>
        </w:rPr>
        <w:t>скать компромисс. Итогом стал приказ корабельным системам и экипажу на вынужденную эвакуацию.</w:t>
      </w:r>
      <w:r>
        <w:rPr>
          <w:rFonts w:ascii="Times New Roman" w:hAnsi="Times New Roman" w:cs="Times New Roman"/>
        </w:rPr>
        <w:t xml:space="preserve"> </w:t>
      </w:r>
    </w:p>
    <w:p w:rsidR="00E436EF" w:rsidRPr="00E436EF" w:rsidRDefault="00E436EF" w:rsidP="00E436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90005" cy="5218504"/>
            <wp:effectExtent l="19050" t="0" r="0" b="0"/>
            <wp:docPr id="1" name="image" descr="&amp;Fcy;&amp;iecy;&amp;ncy;&amp;icy;&amp;kcy;&amp;scy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&amp;Fcy;&amp;iecy;&amp;ncy;&amp;icy;&amp;kcy;&amp;scy;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2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6EF" w:rsidRPr="00E436EF" w:rsidSect="00E436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6EF"/>
    <w:rsid w:val="00914CE2"/>
    <w:rsid w:val="00B3610E"/>
    <w:rsid w:val="00E436EF"/>
    <w:rsid w:val="00F7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oasu_askue_user</dc:creator>
  <cp:keywords/>
  <dc:description/>
  <cp:lastModifiedBy>oasu_askue_user</cp:lastModifiedBy>
  <cp:revision>2</cp:revision>
  <dcterms:created xsi:type="dcterms:W3CDTF">2015-09-10T10:45:00Z</dcterms:created>
  <dcterms:modified xsi:type="dcterms:W3CDTF">2015-09-10T11:16:00Z</dcterms:modified>
</cp:coreProperties>
</file>